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992A81" w:rsidRPr="00992A81" w:rsidRDefault="00332779" w:rsidP="00D5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3F761160" wp14:editId="2F857208">
            <wp:simplePos x="0" y="0"/>
            <wp:positionH relativeFrom="column">
              <wp:posOffset>-796745</wp:posOffset>
            </wp:positionH>
            <wp:positionV relativeFrom="paragraph">
              <wp:posOffset>-715275</wp:posOffset>
            </wp:positionV>
            <wp:extent cx="742950" cy="781050"/>
            <wp:effectExtent l="0" t="0" r="0" b="0"/>
            <wp:wrapNone/>
            <wp:docPr id="9" name="Рисунок 9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0C3">
        <w:rPr>
          <w:rFonts w:ascii="Arial Black" w:hAnsi="Arial Black"/>
          <w:color w:val="FF0000"/>
          <w:sz w:val="28"/>
          <w:szCs w:val="28"/>
        </w:rPr>
        <w:t>И</w:t>
      </w:r>
      <w:r w:rsidR="00230728">
        <w:rPr>
          <w:rFonts w:ascii="Arial Black" w:hAnsi="Arial Black"/>
          <w:color w:val="FF0000"/>
          <w:sz w:val="28"/>
          <w:szCs w:val="28"/>
        </w:rPr>
        <w:t xml:space="preserve">нспекторский участок </w:t>
      </w:r>
      <w:r w:rsidR="008607D4">
        <w:rPr>
          <w:rFonts w:ascii="Arial Black" w:hAnsi="Arial Black"/>
          <w:color w:val="FF0000"/>
          <w:sz w:val="28"/>
          <w:szCs w:val="28"/>
        </w:rPr>
        <w:t>(г. Таруса) Ц</w:t>
      </w:r>
      <w:r w:rsidR="004670C3">
        <w:rPr>
          <w:rFonts w:ascii="Arial Black" w:hAnsi="Arial Black"/>
          <w:color w:val="FF0000"/>
          <w:sz w:val="28"/>
          <w:szCs w:val="28"/>
        </w:rPr>
        <w:t xml:space="preserve">ентра </w:t>
      </w:r>
      <w:r w:rsidR="00230728">
        <w:rPr>
          <w:rFonts w:ascii="Arial Black" w:hAnsi="Arial Black"/>
          <w:color w:val="FF0000"/>
          <w:sz w:val="28"/>
          <w:szCs w:val="28"/>
        </w:rPr>
        <w:t xml:space="preserve">ГИМС </w:t>
      </w:r>
      <w:r w:rsidR="004670C3">
        <w:rPr>
          <w:rFonts w:ascii="Arial Black" w:hAnsi="Arial Black"/>
          <w:color w:val="FF0000"/>
          <w:sz w:val="28"/>
          <w:szCs w:val="28"/>
        </w:rPr>
        <w:t xml:space="preserve">ГУ МЧС России по </w:t>
      </w:r>
      <w:r w:rsidR="00230728">
        <w:rPr>
          <w:rFonts w:ascii="Arial Black" w:hAnsi="Arial Black"/>
          <w:color w:val="FF0000"/>
          <w:sz w:val="28"/>
          <w:szCs w:val="28"/>
        </w:rPr>
        <w:t>Калужской области предупреждает:</w:t>
      </w:r>
      <w:r w:rsidR="00230728">
        <w:rPr>
          <w:rFonts w:ascii="Arial Black" w:hAnsi="Arial Black"/>
          <w:color w:val="FF0000"/>
          <w:sz w:val="28"/>
          <w:szCs w:val="28"/>
        </w:rPr>
        <w:br/>
      </w:r>
      <w:r w:rsidR="0023072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1B8A3D" wp14:editId="0D93300A">
                <wp:simplePos x="0" y="0"/>
                <wp:positionH relativeFrom="column">
                  <wp:posOffset>2771140</wp:posOffset>
                </wp:positionH>
                <wp:positionV relativeFrom="paragraph">
                  <wp:posOffset>-4387215</wp:posOffset>
                </wp:positionV>
                <wp:extent cx="354330" cy="8105775"/>
                <wp:effectExtent l="0" t="8573" r="0" b="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8105775"/>
                          <a:chOff x="1521" y="954"/>
                          <a:chExt cx="558" cy="15237"/>
                        </a:xfrm>
                      </wpg:grpSpPr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6" style="position:absolute;margin-left:218.2pt;margin-top:-345.45pt;width:27.9pt;height:638.25pt;rotation:90;z-index:251659264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pz8UA&#10;AADbAAAADwAAAGRycy9kb3ducmV2LnhtbESPT2sCMRDF70K/Q5hCb5rVUqtbo2hp1UMR/EevQzLu&#10;bruZLJuo67c3guBthvfm/d6MJo0txYlqXzhW0O0kIIi1MwVnCnbb7/YAhA/IBkvHpOBCHibjp9YI&#10;U+POvKbTJmQihrBPUUEeQpVK6XVOFn3HVcRRO7jaYohrnUlT4zmG21L2kqQvLRYcCTlW9JmT/t8c&#10;bYSsln9vzfH9VX8Np3ta6Pnv7Geu1MtzM/0AEagJD/P9emli/SHcfokDyPE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WnPxQAAANsAAAAPAAAAAAAAAAAAAAAAAJgCAABkcnMv&#10;ZG93bnJldi54bWxQSwUGAAAAAAQABAD1AAAAigMAAAAA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9S07wA&#10;AADbAAAADwAAAGRycy9kb3ducmV2LnhtbERPvQrCMBDeBd8hnOCmqQ4i1SgiiIqDWgXXsznbYnMp&#10;TbT17c0gOH58//Nla0rxptoVlhWMhhEI4tTqgjMF18tmMAXhPLLG0jIp+JCD5aLbmWOsbcNneic+&#10;EyGEXYwKcu+rWEqX5mTQDW1FHLiHrQ36AOtM6hqbEG5KOY6iiTRYcGjIsaJ1TukzeRkFZVslo/X+&#10;9tTkHsft536g5nRQqt9rVzMQnlr/F//cO61gHNaH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7b1LTvAAAANsAAAAPAAAAAAAAAAAAAAAAAJgCAABkcnMvZG93bnJldi54&#10;bWxQSwUGAAAAAAQABAD1AAAAgQ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GO8QA&#10;AADbAAAADwAAAGRycy9kb3ducmV2LnhtbESPQWvCQBSE74L/YXkFb81G0VZTV1FB8CKlafH8zL4m&#10;W7NvQ3bV+O9doeBxmJlvmPmys7W4UOuNYwXDJAVBXDhtuFTw8719nYLwAVlj7ZgU3MjDctHvzTHT&#10;7spfdMlDKSKEfYYKqhCaTEpfVGTRJ64hjt6vay2GKNtS6havEW5rOUrTN2nRcFyosKFNRcUpP1sF&#10;s8/1tDb7w/E2Gb8f/8Yn03Q+V2rw0q0+QATqwjP8395pBaMh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BxjvEAAAA2wAAAA8AAAAAAAAAAAAAAAAAmAIAAGRycy9k&#10;b3ducmV2LnhtbFBLBQYAAAAABAAEAPUAAACJAwAAAAA=&#10;" fillcolor="#f93" stroked="f"/>
              </v:group>
            </w:pict>
          </mc:Fallback>
        </mc:AlternateContent>
      </w:r>
      <w:r w:rsidR="00230728">
        <w:rPr>
          <w:rFonts w:ascii="Arial Black" w:hAnsi="Arial Black"/>
          <w:color w:val="FF0000"/>
          <w:sz w:val="28"/>
          <w:szCs w:val="28"/>
        </w:rPr>
        <w:t xml:space="preserve"> </w:t>
      </w:r>
      <w:r w:rsidR="00061525">
        <w:rPr>
          <w:noProof/>
          <w:lang w:eastAsia="ru-RU"/>
        </w:rPr>
        <w:drawing>
          <wp:inline distT="0" distB="0" distL="0" distR="0" wp14:anchorId="4102F956" wp14:editId="2553441F">
            <wp:extent cx="5940425" cy="3956323"/>
            <wp:effectExtent l="0" t="0" r="3175" b="6350"/>
            <wp:docPr id="4" name="Рисунок 4" descr="https://c1.35photo.pro/photos_temp/sizes/697/3488813_1000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1.35photo.pro/photos_temp/sizes/697/3488813_1000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0728">
        <w:rPr>
          <w:color w:val="000000"/>
          <w:sz w:val="28"/>
          <w:szCs w:val="28"/>
          <w:shd w:val="clear" w:color="auto" w:fill="FFFFFF"/>
        </w:rPr>
        <w:br/>
      </w:r>
      <w:r w:rsidR="00705778" w:rsidRPr="00705778">
        <w:rPr>
          <w:b/>
          <w:color w:val="000000"/>
          <w:sz w:val="28"/>
          <w:szCs w:val="28"/>
          <w:shd w:val="clear" w:color="auto" w:fill="B6DDE8" w:themeFill="accent5" w:themeFillTint="66"/>
        </w:rPr>
        <w:t xml:space="preserve"> </w:t>
      </w:r>
      <w:r w:rsidR="00B312DD">
        <w:rPr>
          <w:b/>
          <w:color w:val="000000"/>
          <w:sz w:val="28"/>
          <w:szCs w:val="28"/>
          <w:shd w:val="clear" w:color="auto" w:fill="B6DDE8" w:themeFill="accent5" w:themeFillTint="66"/>
        </w:rPr>
        <w:t xml:space="preserve">       </w:t>
      </w:r>
      <w:r w:rsidR="00D56D39">
        <w:rPr>
          <w:b/>
          <w:color w:val="000000"/>
          <w:sz w:val="28"/>
          <w:szCs w:val="28"/>
          <w:shd w:val="clear" w:color="auto" w:fill="B6DDE8" w:themeFill="accent5" w:themeFillTint="66"/>
        </w:rPr>
        <w:t xml:space="preserve"> </w:t>
      </w:r>
      <w:r w:rsidR="00992A81"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Купальный сезон закончился, но жизнь на водоемах не затихает. Многие взрослые и дети в выходные дни проводят время вблизи воды.</w:t>
      </w:r>
    </w:p>
    <w:p w:rsidR="00992A81" w:rsidRPr="00992A81" w:rsidRDefault="00D56D39" w:rsidP="00D5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       </w:t>
      </w:r>
      <w:r w:rsidR="00992A81"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Осенью температура воды составляет всего 7-8 градусов, поэтому опасность представляет падение в холодную воду. Также осенние воды таят опасность и для владельцев маломерных судов, ведь если лодка перевернется, и человек окажется в воде, намокшая одежда тут же потянет его вниз, а холодная вода будет сковывать движения. Спастись в такой ситуации бывает довольно трудно.</w:t>
      </w:r>
    </w:p>
    <w:p w:rsidR="00992A81" w:rsidRPr="00992A81" w:rsidRDefault="00D56D39" w:rsidP="00D5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        </w:t>
      </w:r>
      <w:r w:rsidR="00992A81"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Во избежание несчастных случаев государственные инспекторы инспекторского </w:t>
      </w:r>
      <w:r w:rsidR="00061525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участка</w:t>
      </w:r>
      <w:r w:rsidR="00992A81"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(г. Таруса)  напоминают простые правила поведения на воде в осенний период:</w:t>
      </w:r>
    </w:p>
    <w:p w:rsidR="00992A81" w:rsidRPr="00992A81" w:rsidRDefault="00992A81" w:rsidP="00992A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  <w:r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Будьте внимательны и осторожны, находясь вблизи водоемов;</w:t>
      </w:r>
    </w:p>
    <w:p w:rsidR="00992A81" w:rsidRPr="00992A81" w:rsidRDefault="00992A81" w:rsidP="00992A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  <w:r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ВНИМАНИЕ! Не оставляйте без присмотра детей, существует вероятность их падения в воду.</w:t>
      </w:r>
    </w:p>
    <w:p w:rsidR="00992A81" w:rsidRPr="00992A81" w:rsidRDefault="00230926" w:rsidP="00992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         </w:t>
      </w:r>
      <w:bookmarkStart w:id="0" w:name="_GoBack"/>
      <w:bookmarkEnd w:id="0"/>
      <w:r w:rsidR="00061525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Если ваши родител</w:t>
      </w:r>
      <w:r w:rsidR="00633654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и</w:t>
      </w:r>
      <w:r w:rsidR="00061525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являются в</w:t>
      </w:r>
      <w:r w:rsidR="00992A81"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ладельц</w:t>
      </w:r>
      <w:r w:rsidR="00061525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ами</w:t>
      </w:r>
      <w:r w:rsidR="00992A81"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маломерных судов</w:t>
      </w:r>
      <w:r w:rsidR="00633654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,</w:t>
      </w:r>
      <w:r w:rsidR="00992A81"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</w:t>
      </w:r>
      <w:r w:rsidR="00633654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просим соблюдать меры безопасности и </w:t>
      </w:r>
      <w:r w:rsidR="00992A81"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не выходит</w:t>
      </w:r>
      <w:r w:rsidR="00633654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ь</w:t>
      </w:r>
      <w:r w:rsidR="00992A81"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на водоем:</w:t>
      </w:r>
    </w:p>
    <w:p w:rsidR="00992A81" w:rsidRPr="00992A81" w:rsidRDefault="00992A81" w:rsidP="00992A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  <w:r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в ветреную погоду;</w:t>
      </w:r>
    </w:p>
    <w:p w:rsidR="00992A81" w:rsidRPr="00992A81" w:rsidRDefault="00992A81" w:rsidP="00992A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  <w:r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на неисправном плавательном средстве;</w:t>
      </w:r>
    </w:p>
    <w:p w:rsidR="00992A81" w:rsidRPr="00992A81" w:rsidRDefault="00992A81" w:rsidP="00992A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  <w:r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без спасательных средств (жилет, нагрудник и так далее);</w:t>
      </w:r>
    </w:p>
    <w:p w:rsidR="00992A81" w:rsidRPr="00992A81" w:rsidRDefault="00992A81" w:rsidP="00992A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  <w:r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в темное время суток;</w:t>
      </w:r>
    </w:p>
    <w:p w:rsidR="00992A81" w:rsidRPr="00992A81" w:rsidRDefault="00992A81" w:rsidP="00992A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  <w:r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не перегружайте плавательное средство;</w:t>
      </w:r>
    </w:p>
    <w:p w:rsidR="00992A81" w:rsidRPr="00992A81" w:rsidRDefault="00992A81" w:rsidP="0063365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</w:p>
    <w:p w:rsidR="00992A81" w:rsidRPr="00992A81" w:rsidRDefault="00992A81" w:rsidP="00992A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  <w:r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не пренебрегайте спасательным жилетом (</w:t>
      </w:r>
      <w:r w:rsidR="00633654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обязательно </w:t>
      </w:r>
      <w:r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оденьте его, а не положите в лодку);</w:t>
      </w:r>
    </w:p>
    <w:p w:rsidR="00992A81" w:rsidRPr="00992A81" w:rsidRDefault="00992A81" w:rsidP="00992A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  <w:r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берите всегда с собой мобильный телефон;</w:t>
      </w:r>
    </w:p>
    <w:p w:rsidR="00992A81" w:rsidRPr="00992A81" w:rsidRDefault="00992A81" w:rsidP="00992A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</w:pPr>
      <w:r w:rsidRPr="00992A81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>сообщайте родным и близким, куда вы направляетесь</w:t>
      </w:r>
    </w:p>
    <w:p w:rsidR="00705778" w:rsidRPr="00AC0918" w:rsidRDefault="00705778" w:rsidP="004670C3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color w:val="FF0000"/>
          <w:sz w:val="24"/>
          <w:szCs w:val="24"/>
        </w:rPr>
      </w:pPr>
      <w:r>
        <w:rPr>
          <w:rFonts w:ascii="Arial Black" w:hAnsi="Arial Black" w:cs="Times New Roman"/>
          <w:b/>
          <w:color w:val="FF0000"/>
          <w:sz w:val="24"/>
          <w:szCs w:val="24"/>
        </w:rPr>
        <w:br/>
      </w:r>
      <w:r w:rsidRPr="00AC0918">
        <w:rPr>
          <w:rFonts w:ascii="Arial Black" w:hAnsi="Arial Black" w:cs="Times New Roman"/>
          <w:b/>
          <w:color w:val="FF0000"/>
          <w:sz w:val="24"/>
          <w:szCs w:val="24"/>
        </w:rPr>
        <w:t xml:space="preserve">При возникновении чрезвычайной ситуации немедленно сообщить </w:t>
      </w:r>
      <w:r w:rsidR="00777A35">
        <w:rPr>
          <w:rFonts w:ascii="Arial Black" w:hAnsi="Arial Black" w:cs="Times New Roman"/>
          <w:b/>
          <w:color w:val="FF0000"/>
          <w:sz w:val="24"/>
          <w:szCs w:val="24"/>
        </w:rPr>
        <w:t xml:space="preserve">      </w:t>
      </w:r>
      <w:r w:rsidR="00777A35" w:rsidRPr="00777A35">
        <w:rPr>
          <w:rFonts w:ascii="Arial Black" w:hAnsi="Arial Black" w:cs="Times New Roman"/>
          <w:b/>
          <w:color w:val="B6DDE8" w:themeColor="accent5" w:themeTint="66"/>
          <w:sz w:val="24"/>
          <w:szCs w:val="24"/>
        </w:rPr>
        <w:t>000000000000</w:t>
      </w:r>
      <w:r w:rsidRPr="00AC0918">
        <w:rPr>
          <w:rFonts w:ascii="Arial Black" w:hAnsi="Arial Black" w:cs="Times New Roman"/>
          <w:b/>
          <w:color w:val="FF0000"/>
          <w:sz w:val="24"/>
          <w:szCs w:val="24"/>
        </w:rPr>
        <w:t>в службу спасения по телефону: «112»</w:t>
      </w:r>
    </w:p>
    <w:p w:rsidR="00705778" w:rsidRDefault="00705778" w:rsidP="00705778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color w:val="FF0000"/>
          <w:sz w:val="24"/>
          <w:szCs w:val="24"/>
        </w:rPr>
      </w:pPr>
      <w:r>
        <w:rPr>
          <w:rFonts w:ascii="Arial Black" w:hAnsi="Arial Black" w:cs="Times New Roman"/>
          <w:b/>
          <w:color w:val="FF0000"/>
          <w:sz w:val="24"/>
          <w:szCs w:val="24"/>
        </w:rPr>
        <w:t xml:space="preserve">      </w:t>
      </w:r>
      <w:r w:rsidR="00FB1111">
        <w:rPr>
          <w:rFonts w:ascii="Arial Black" w:hAnsi="Arial Black" w:cs="Times New Roman"/>
          <w:b/>
          <w:color w:val="FF0000"/>
          <w:sz w:val="24"/>
          <w:szCs w:val="24"/>
        </w:rPr>
        <w:t>И</w:t>
      </w:r>
      <w:r w:rsidRPr="00AC0918">
        <w:rPr>
          <w:rFonts w:ascii="Arial Black" w:hAnsi="Arial Black" w:cs="Times New Roman"/>
          <w:b/>
          <w:color w:val="FF0000"/>
          <w:sz w:val="24"/>
          <w:szCs w:val="24"/>
        </w:rPr>
        <w:t xml:space="preserve">нспекторский участок </w:t>
      </w:r>
      <w:r w:rsidR="00FB1111">
        <w:rPr>
          <w:rFonts w:ascii="Arial Black" w:hAnsi="Arial Black" w:cs="Times New Roman"/>
          <w:b/>
          <w:color w:val="FF0000"/>
          <w:sz w:val="24"/>
          <w:szCs w:val="24"/>
        </w:rPr>
        <w:t xml:space="preserve">(г. Таруса) </w:t>
      </w:r>
      <w:r w:rsidRPr="00AC0918">
        <w:rPr>
          <w:rFonts w:ascii="Arial Black" w:hAnsi="Arial Black" w:cs="Times New Roman"/>
          <w:b/>
          <w:color w:val="FF0000"/>
          <w:sz w:val="24"/>
          <w:szCs w:val="24"/>
        </w:rPr>
        <w:t>ГИМС:  8(48435)2-57-51</w:t>
      </w:r>
    </w:p>
    <w:p w:rsidR="00992A81" w:rsidRDefault="00992A81" w:rsidP="00705778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color w:val="FF0000"/>
          <w:sz w:val="24"/>
          <w:szCs w:val="24"/>
        </w:rPr>
      </w:pPr>
    </w:p>
    <w:p w:rsidR="00992A81" w:rsidRPr="00AC0918" w:rsidRDefault="00061525" w:rsidP="00705778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7BFD16A" wp14:editId="5730AA07">
            <wp:extent cx="5940425" cy="3956323"/>
            <wp:effectExtent l="0" t="0" r="3175" b="6350"/>
            <wp:docPr id="2" name="Рисунок 2" descr="https://c1.35photo.pro/photos_temp/sizes/710/3551881_1000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1.35photo.pro/photos_temp/sizes/710/3551881_1000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0926">
        <w:rPr>
          <w:rFonts w:ascii="Arial Black" w:hAnsi="Arial Black"/>
          <w:noProof/>
          <w:color w:val="FF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pt;margin-top:377.8pt;width:37pt;height:51.3pt;z-index:251662336;mso-position-horizontal-relative:text;mso-position-vertical-relative:text">
            <v:imagedata r:id="rId9" o:title=""/>
          </v:shape>
          <o:OLEObject Type="Embed" ProgID="MSPhotoEd.3" ShapeID="_x0000_s1026" DrawAspect="Content" ObjectID="_1695469441" r:id="rId10"/>
        </w:pict>
      </w:r>
    </w:p>
    <w:sectPr w:rsidR="00992A81" w:rsidRPr="00AC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77D"/>
    <w:multiLevelType w:val="multilevel"/>
    <w:tmpl w:val="FC8C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757E6D"/>
    <w:multiLevelType w:val="multilevel"/>
    <w:tmpl w:val="F276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07"/>
    <w:rsid w:val="00061525"/>
    <w:rsid w:val="00140828"/>
    <w:rsid w:val="00217A09"/>
    <w:rsid w:val="00230728"/>
    <w:rsid w:val="00230926"/>
    <w:rsid w:val="00332779"/>
    <w:rsid w:val="00395F05"/>
    <w:rsid w:val="004670C3"/>
    <w:rsid w:val="00470AD7"/>
    <w:rsid w:val="004A1507"/>
    <w:rsid w:val="00633654"/>
    <w:rsid w:val="0063744E"/>
    <w:rsid w:val="00705778"/>
    <w:rsid w:val="0071025E"/>
    <w:rsid w:val="00777A35"/>
    <w:rsid w:val="008607D4"/>
    <w:rsid w:val="00992A81"/>
    <w:rsid w:val="00A46798"/>
    <w:rsid w:val="00B312DD"/>
    <w:rsid w:val="00B50C33"/>
    <w:rsid w:val="00CF5F08"/>
    <w:rsid w:val="00D06E05"/>
    <w:rsid w:val="00D56D39"/>
    <w:rsid w:val="00F85015"/>
    <w:rsid w:val="00FB1111"/>
    <w:rsid w:val="00F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85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50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85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50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gimstarusa</dc:creator>
  <cp:lastModifiedBy>Гимс Таруса</cp:lastModifiedBy>
  <cp:revision>11</cp:revision>
  <dcterms:created xsi:type="dcterms:W3CDTF">2018-10-26T11:16:00Z</dcterms:created>
  <dcterms:modified xsi:type="dcterms:W3CDTF">2021-10-11T11:58:00Z</dcterms:modified>
</cp:coreProperties>
</file>